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EA" w:rsidRPr="002F31EA" w:rsidRDefault="002F31EA" w:rsidP="002F31EA">
      <w:pPr>
        <w:spacing w:after="0"/>
        <w:jc w:val="both"/>
        <w:rPr>
          <w:b/>
        </w:rPr>
      </w:pPr>
      <w:r w:rsidRPr="002F31EA">
        <w:rPr>
          <w:b/>
        </w:rPr>
        <w:t xml:space="preserve"> </w:t>
      </w:r>
      <w:proofErr w:type="spellStart"/>
      <w:proofErr w:type="gramStart"/>
      <w:r w:rsidRPr="002F31EA">
        <w:rPr>
          <w:rFonts w:ascii="Sylfaen" w:hAnsi="Sylfaen" w:cs="Sylfaen"/>
          <w:b/>
        </w:rPr>
        <w:t>ხელშეკრულებით</w:t>
      </w:r>
      <w:proofErr w:type="spellEnd"/>
      <w:proofErr w:type="gram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დასაქმებული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პირის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სამუშაო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აღწერილობა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შეიცავს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მუნიციპალიტეტის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მერის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წარმომადგენლის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ფუნქცია</w:t>
      </w:r>
      <w:r w:rsidRPr="002F31EA">
        <w:rPr>
          <w:b/>
        </w:rPr>
        <w:t>-</w:t>
      </w:r>
      <w:r w:rsidRPr="002F31EA">
        <w:rPr>
          <w:rFonts w:ascii="Sylfaen" w:hAnsi="Sylfaen" w:cs="Sylfaen"/>
          <w:b/>
        </w:rPr>
        <w:t>მოვალეობებს</w:t>
      </w:r>
      <w:proofErr w:type="spellEnd"/>
      <w:r w:rsidRPr="002F31EA">
        <w:rPr>
          <w:b/>
        </w:rPr>
        <w:t xml:space="preserve">, </w:t>
      </w:r>
      <w:proofErr w:type="spellStart"/>
      <w:r w:rsidRPr="002F31EA">
        <w:rPr>
          <w:rFonts w:ascii="Sylfaen" w:hAnsi="Sylfaen" w:cs="Sylfaen"/>
          <w:b/>
        </w:rPr>
        <w:t>რომელიც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მოიცავს</w:t>
      </w:r>
      <w:proofErr w:type="spellEnd"/>
      <w:r w:rsidRPr="002F31EA">
        <w:rPr>
          <w:b/>
        </w:rPr>
        <w:t>:</w:t>
      </w:r>
    </w:p>
    <w:p w:rsidR="002F31EA" w:rsidRPr="00F11F33" w:rsidRDefault="002F31EA" w:rsidP="002F31EA">
      <w:pPr>
        <w:spacing w:after="0"/>
        <w:jc w:val="both"/>
      </w:pPr>
    </w:p>
    <w:p w:rsidR="002F31EA" w:rsidRPr="00F11F33" w:rsidRDefault="002F31EA" w:rsidP="002F31EA">
      <w:pPr>
        <w:spacing w:after="0"/>
        <w:jc w:val="both"/>
        <w:rPr>
          <w:rFonts w:ascii="Sylfaen" w:hAnsi="Sylfaen"/>
          <w:lang w:val="ka-GE"/>
        </w:rPr>
      </w:pPr>
      <w:r w:rsidRPr="00F11F33">
        <w:rPr>
          <w:rFonts w:ascii="Sylfaen" w:hAnsi="Sylfaen"/>
          <w:lang w:val="ka-GE"/>
        </w:rPr>
        <w:t>ა</w:t>
      </w:r>
      <w:r w:rsidRPr="00F11F33">
        <w:rPr>
          <w:lang w:val="ka-GE"/>
        </w:rPr>
        <w:t xml:space="preserve">) </w:t>
      </w:r>
      <w:r w:rsidRPr="00F11F33">
        <w:rPr>
          <w:rFonts w:ascii="Sylfaen" w:hAnsi="Sylfaen"/>
          <w:lang w:val="ka-GE"/>
        </w:rPr>
        <w:t>ადმინისტრაციული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ერთეულის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მოსახლეობის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გამოკითხვის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და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სახალხო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განხილვების</w:t>
      </w:r>
      <w:r w:rsidRPr="00F11F33">
        <w:rPr>
          <w:lang w:val="ka-GE"/>
        </w:rPr>
        <w:t xml:space="preserve"> </w:t>
      </w:r>
      <w:r>
        <w:rPr>
          <w:rFonts w:ascii="Sylfaen" w:hAnsi="Sylfaen"/>
          <w:lang w:val="ka-GE"/>
        </w:rPr>
        <w:t>ჩატარები</w:t>
      </w:r>
      <w:r w:rsidRPr="00F11F33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ორგანიზება</w:t>
      </w:r>
      <w:r w:rsidRPr="00F11F33">
        <w:rPr>
          <w:lang w:val="ka-GE"/>
        </w:rPr>
        <w:t>;</w:t>
      </w:r>
    </w:p>
    <w:p w:rsidR="002F31EA" w:rsidRPr="00F11F33" w:rsidRDefault="002F31EA" w:rsidP="002F31EA">
      <w:pPr>
        <w:spacing w:after="0"/>
        <w:jc w:val="both"/>
        <w:rPr>
          <w:rFonts w:ascii="Sylfaen" w:hAnsi="Sylfaen"/>
          <w:lang w:val="ka-GE"/>
        </w:rPr>
      </w:pPr>
      <w:r w:rsidRPr="00F11F33">
        <w:rPr>
          <w:rFonts w:ascii="Sylfaen" w:hAnsi="Sylfaen"/>
          <w:lang w:val="ka-GE"/>
        </w:rPr>
        <w:t>ბ</w:t>
      </w:r>
      <w:r>
        <w:rPr>
          <w:lang w:val="ka-GE"/>
        </w:rPr>
        <w:t xml:space="preserve">) </w:t>
      </w:r>
      <w:r w:rsidRPr="00F11F33">
        <w:rPr>
          <w:rFonts w:ascii="Sylfaen" w:hAnsi="Sylfaen"/>
          <w:lang w:val="ka-GE"/>
        </w:rPr>
        <w:t>ადმინისტრაციულ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ერთეულებში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მოქალაქეებისაგან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მიღებული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ინფორმაციების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საფუძველზე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მერისათვის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წინადადებების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წარდგენა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ადმინისტრაციული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ერთეულების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ტერიტორიაზე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არსებული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პრობლემებისა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და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მათი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შესაძლო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გადაჭრის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გზების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შესახებ</w:t>
      </w:r>
      <w:r w:rsidRPr="00F11F33">
        <w:rPr>
          <w:lang w:val="ka-GE"/>
        </w:rPr>
        <w:t>;</w:t>
      </w:r>
    </w:p>
    <w:p w:rsidR="002F31EA" w:rsidRPr="00F11F33" w:rsidRDefault="002F31EA" w:rsidP="002F31EA">
      <w:pPr>
        <w:spacing w:after="0"/>
        <w:jc w:val="both"/>
        <w:rPr>
          <w:rFonts w:ascii="Sylfaen" w:hAnsi="Sylfaen"/>
          <w:lang w:val="ka-GE"/>
        </w:rPr>
      </w:pPr>
      <w:r w:rsidRPr="00F11F33">
        <w:rPr>
          <w:rFonts w:ascii="Sylfaen" w:hAnsi="Sylfaen"/>
          <w:lang w:val="ka-GE"/>
        </w:rPr>
        <w:t>გ</w:t>
      </w:r>
      <w:r w:rsidRPr="00F11F33">
        <w:rPr>
          <w:lang w:val="ka-GE"/>
        </w:rPr>
        <w:t xml:space="preserve">) </w:t>
      </w:r>
      <w:r w:rsidRPr="00F11F33">
        <w:rPr>
          <w:rFonts w:ascii="Sylfaen" w:hAnsi="Sylfaen"/>
          <w:lang w:val="ka-GE"/>
        </w:rPr>
        <w:t>ადმინისტრაციულ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ერთეულში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ადგილობრივი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ბიუჯეტიდან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დაფინანსებული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პროგრამებისა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და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ღონისძიებების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განხორციელების</w:t>
      </w:r>
      <w:r w:rsidRPr="00F11F33">
        <w:rPr>
          <w:lang w:val="ka-GE"/>
        </w:rPr>
        <w:t xml:space="preserve"> </w:t>
      </w:r>
      <w:r>
        <w:rPr>
          <w:rFonts w:ascii="Sylfaen" w:hAnsi="Sylfaen"/>
          <w:lang w:val="ka-GE"/>
        </w:rPr>
        <w:t>მიმდინარეობი</w:t>
      </w:r>
      <w:r w:rsidRPr="00F11F33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კონტროლი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და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შესაბამის</w:t>
      </w:r>
      <w:r>
        <w:rPr>
          <w:rFonts w:ascii="Sylfaen" w:hAnsi="Sylfaen"/>
          <w:lang w:val="ka-GE"/>
        </w:rPr>
        <w:t>ი</w:t>
      </w:r>
      <w:r w:rsidRPr="00F11F33">
        <w:rPr>
          <w:lang w:val="ka-GE"/>
        </w:rPr>
        <w:t xml:space="preserve"> </w:t>
      </w:r>
      <w:r>
        <w:rPr>
          <w:rFonts w:ascii="Sylfaen" w:hAnsi="Sylfaen"/>
          <w:lang w:val="ka-GE"/>
        </w:rPr>
        <w:t>ინფორმაციი</w:t>
      </w:r>
      <w:r w:rsidRPr="00F11F33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მერისათვის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პერიოდულად</w:t>
      </w:r>
      <w:r w:rsidRPr="00F11F33">
        <w:rPr>
          <w:lang w:val="ka-GE"/>
        </w:rPr>
        <w:t xml:space="preserve"> </w:t>
      </w:r>
      <w:r>
        <w:rPr>
          <w:rFonts w:ascii="Sylfaen" w:hAnsi="Sylfaen"/>
          <w:lang w:val="ka-GE"/>
        </w:rPr>
        <w:t>წარდგენა</w:t>
      </w:r>
      <w:r w:rsidRPr="00F11F33">
        <w:rPr>
          <w:lang w:val="ka-GE"/>
        </w:rPr>
        <w:t>;</w:t>
      </w:r>
    </w:p>
    <w:p w:rsidR="002F31EA" w:rsidRPr="00F11F33" w:rsidRDefault="002F31EA" w:rsidP="002F31EA">
      <w:pPr>
        <w:spacing w:after="0"/>
        <w:jc w:val="both"/>
        <w:rPr>
          <w:rFonts w:ascii="Sylfaen" w:hAnsi="Sylfaen"/>
          <w:lang w:val="ka-GE"/>
        </w:rPr>
      </w:pPr>
      <w:r w:rsidRPr="00F11F33">
        <w:rPr>
          <w:rFonts w:ascii="Sylfaen" w:hAnsi="Sylfaen"/>
          <w:lang w:val="ka-GE"/>
        </w:rPr>
        <w:t>დ</w:t>
      </w:r>
      <w:r w:rsidRPr="00F11F33">
        <w:rPr>
          <w:lang w:val="ka-GE"/>
        </w:rPr>
        <w:t xml:space="preserve">) </w:t>
      </w:r>
      <w:r w:rsidRPr="00F11F33">
        <w:rPr>
          <w:rFonts w:ascii="Sylfaen" w:hAnsi="Sylfaen"/>
          <w:lang w:val="ka-GE"/>
        </w:rPr>
        <w:t>ადმინისტრაციულ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ერთეულში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მუნიციპალური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ქონების</w:t>
      </w:r>
      <w:r w:rsidRPr="00F11F33">
        <w:rPr>
          <w:lang w:val="ka-GE"/>
        </w:rPr>
        <w:t xml:space="preserve"> </w:t>
      </w:r>
      <w:r>
        <w:rPr>
          <w:rFonts w:ascii="Sylfaen" w:hAnsi="Sylfaen"/>
          <w:lang w:val="ka-GE"/>
        </w:rPr>
        <w:t>აღრიცხვი</w:t>
      </w:r>
      <w:r w:rsidRPr="00F11F33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კონტროლი</w:t>
      </w:r>
      <w:r w:rsidRPr="00F11F33">
        <w:rPr>
          <w:lang w:val="ka-GE"/>
        </w:rPr>
        <w:t xml:space="preserve">,  </w:t>
      </w:r>
      <w:r w:rsidRPr="00F11F33">
        <w:rPr>
          <w:rFonts w:ascii="Sylfaen" w:hAnsi="Sylfaen"/>
          <w:lang w:val="ka-GE"/>
        </w:rPr>
        <w:t>ამ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ქონების</w:t>
      </w:r>
      <w:r w:rsidRPr="00F11F33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დაცვისა და </w:t>
      </w:r>
      <w:r w:rsidRPr="00F11F33">
        <w:rPr>
          <w:rFonts w:ascii="Sylfaen" w:hAnsi="Sylfaen"/>
          <w:lang w:val="ka-GE"/>
        </w:rPr>
        <w:t>მის</w:t>
      </w:r>
      <w:r>
        <w:rPr>
          <w:rFonts w:ascii="Sylfaen" w:hAnsi="Sylfaen"/>
          <w:lang w:val="ka-GE"/>
        </w:rPr>
        <w:t>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მიზნობრივ</w:t>
      </w:r>
      <w:r>
        <w:rPr>
          <w:rFonts w:ascii="Sylfaen" w:hAnsi="Sylfaen"/>
          <w:lang w:val="ka-GE"/>
        </w:rPr>
        <w:t>ი</w:t>
      </w:r>
      <w:r w:rsidRPr="00F11F33"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გამოყენები</w:t>
      </w:r>
      <w:r w:rsidRPr="00F11F33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კონტროლი</w:t>
      </w:r>
      <w:r w:rsidRPr="00F11F33">
        <w:rPr>
          <w:lang w:val="ka-GE"/>
        </w:rPr>
        <w:t>;</w:t>
      </w:r>
    </w:p>
    <w:p w:rsidR="002F31EA" w:rsidRPr="00F11F33" w:rsidRDefault="002F31EA" w:rsidP="002F31EA">
      <w:pPr>
        <w:spacing w:after="0"/>
        <w:jc w:val="both"/>
        <w:rPr>
          <w:rFonts w:ascii="Sylfaen" w:hAnsi="Sylfaen"/>
          <w:lang w:val="ka-GE"/>
        </w:rPr>
      </w:pPr>
      <w:r w:rsidRPr="00F11F33">
        <w:rPr>
          <w:rFonts w:ascii="Sylfaen" w:hAnsi="Sylfaen"/>
          <w:lang w:val="ka-GE"/>
        </w:rPr>
        <w:t>ე</w:t>
      </w:r>
      <w:r>
        <w:rPr>
          <w:lang w:val="ka-GE"/>
        </w:rPr>
        <w:t xml:space="preserve">) </w:t>
      </w:r>
      <w:r w:rsidRPr="00F11F33">
        <w:rPr>
          <w:rFonts w:ascii="Sylfaen" w:hAnsi="Sylfaen"/>
          <w:lang w:val="ka-GE"/>
        </w:rPr>
        <w:t>დაინტერესებული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პირის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განცხადების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საფუძველზე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ტყიბულის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მუნიციპალიტეტის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ტერიტორიაზე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საქონლის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ადგილწარმოშობის</w:t>
      </w:r>
      <w:r w:rsidRPr="00F11F33">
        <w:rPr>
          <w:lang w:val="ka-GE"/>
        </w:rPr>
        <w:t xml:space="preserve">, </w:t>
      </w:r>
      <w:r w:rsidRPr="00F11F33">
        <w:rPr>
          <w:rFonts w:ascii="Sylfaen" w:hAnsi="Sylfaen"/>
          <w:lang w:val="ka-GE"/>
        </w:rPr>
        <w:t>აგრეთვე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პირის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კონკრეტულ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მისამართზე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ფაქტობრივი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ცხოვრების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ფაქტის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თაობაზე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ცნობების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პროექტებ</w:t>
      </w:r>
      <w:r>
        <w:rPr>
          <w:rFonts w:ascii="Sylfaen" w:hAnsi="Sylfaen"/>
          <w:lang w:val="ka-GE"/>
        </w:rPr>
        <w:t>ი</w:t>
      </w:r>
      <w:r w:rsidRPr="00F11F33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მომზადება</w:t>
      </w:r>
      <w:r w:rsidRPr="00F11F33">
        <w:rPr>
          <w:lang w:val="ka-GE"/>
        </w:rPr>
        <w:t>;</w:t>
      </w:r>
    </w:p>
    <w:p w:rsidR="002F31EA" w:rsidRPr="00583D22" w:rsidRDefault="002F31EA" w:rsidP="002F31EA">
      <w:pPr>
        <w:spacing w:after="0"/>
        <w:jc w:val="both"/>
        <w:rPr>
          <w:rFonts w:ascii="Sylfaen" w:hAnsi="Sylfaen"/>
          <w:lang w:val="ka-GE"/>
        </w:rPr>
      </w:pPr>
      <w:r w:rsidRPr="00F11F33">
        <w:rPr>
          <w:rFonts w:ascii="Sylfaen" w:hAnsi="Sylfaen"/>
          <w:lang w:val="ka-GE"/>
        </w:rPr>
        <w:t>ვ</w:t>
      </w:r>
      <w:r w:rsidRPr="00F11F33">
        <w:rPr>
          <w:lang w:val="ka-GE"/>
        </w:rPr>
        <w:t xml:space="preserve">) </w:t>
      </w:r>
      <w:r w:rsidRPr="00F11F33">
        <w:rPr>
          <w:rFonts w:ascii="Sylfaen" w:hAnsi="Sylfaen"/>
          <w:lang w:val="ka-GE"/>
        </w:rPr>
        <w:t>საქართველოს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ორგანული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კანონის</w:t>
      </w:r>
      <w:r w:rsidRPr="00F11F33">
        <w:rPr>
          <w:lang w:val="ka-GE"/>
        </w:rPr>
        <w:t xml:space="preserve"> „</w:t>
      </w:r>
      <w:r w:rsidRPr="00F11F33">
        <w:rPr>
          <w:rFonts w:ascii="Sylfaen" w:hAnsi="Sylfaen"/>
          <w:lang w:val="ka-GE"/>
        </w:rPr>
        <w:t>ადგილობრივი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თვითმმართველობის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კოდექსი</w:t>
      </w:r>
      <w:r w:rsidRPr="00F11F33">
        <w:rPr>
          <w:lang w:val="ka-GE"/>
        </w:rPr>
        <w:t>“ 54-</w:t>
      </w:r>
      <w:r w:rsidRPr="00F11F33">
        <w:rPr>
          <w:rFonts w:ascii="Sylfaen" w:hAnsi="Sylfaen"/>
          <w:lang w:val="ka-GE"/>
        </w:rPr>
        <w:t>ე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მუხლის</w:t>
      </w:r>
      <w:r>
        <w:rPr>
          <w:rFonts w:ascii="Sylfaen" w:hAnsi="Sylfaen"/>
          <w:lang w:val="ka-GE"/>
        </w:rPr>
        <w:t xml:space="preserve"> პირველი ნაწილის „ა“ პუნქტის</w:t>
      </w:r>
      <w:r w:rsidRPr="00F11F33">
        <w:rPr>
          <w:lang w:val="ka-GE"/>
        </w:rPr>
        <w:t xml:space="preserve"> „</w:t>
      </w:r>
      <w:r w:rsidRPr="00F11F33">
        <w:rPr>
          <w:rFonts w:ascii="Sylfaen" w:hAnsi="Sylfaen"/>
          <w:lang w:val="ka-GE"/>
        </w:rPr>
        <w:t>ა</w:t>
      </w:r>
      <w:r w:rsidRPr="00F11F33">
        <w:rPr>
          <w:lang w:val="ka-GE"/>
        </w:rPr>
        <w:t>.</w:t>
      </w:r>
      <w:r w:rsidRPr="00F11F33">
        <w:rPr>
          <w:rFonts w:ascii="Sylfaen" w:hAnsi="Sylfaen"/>
          <w:lang w:val="ka-GE"/>
        </w:rPr>
        <w:t>ვ</w:t>
      </w:r>
      <w:r w:rsidRPr="00F11F33">
        <w:rPr>
          <w:lang w:val="ka-GE"/>
        </w:rPr>
        <w:t xml:space="preserve">.“ </w:t>
      </w:r>
      <w:r w:rsidRPr="00F11F33">
        <w:rPr>
          <w:rFonts w:ascii="Sylfaen" w:hAnsi="Sylfaen"/>
          <w:lang w:val="ka-GE"/>
        </w:rPr>
        <w:t>ქვეპუნქტით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დელეგირებული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უფლებამოსილებათა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განხორციელება</w:t>
      </w:r>
      <w:r>
        <w:rPr>
          <w:lang w:val="ka-GE"/>
        </w:rPr>
        <w:t>;</w:t>
      </w:r>
    </w:p>
    <w:p w:rsidR="002F31EA" w:rsidRPr="002F31EA" w:rsidRDefault="002F31EA" w:rsidP="002F31EA">
      <w:pPr>
        <w:spacing w:after="0"/>
        <w:jc w:val="both"/>
        <w:rPr>
          <w:rFonts w:ascii="Sylfaen" w:hAnsi="Sylfaen"/>
          <w:lang w:val="ka-GE"/>
        </w:rPr>
      </w:pPr>
      <w:r w:rsidRPr="00F11F33">
        <w:rPr>
          <w:rFonts w:ascii="Sylfaen" w:hAnsi="Sylfaen"/>
          <w:lang w:val="ka-GE"/>
        </w:rPr>
        <w:t>ზ</w:t>
      </w:r>
      <w:r>
        <w:rPr>
          <w:lang w:val="ka-GE"/>
        </w:rPr>
        <w:t xml:space="preserve">) </w:t>
      </w:r>
      <w:r>
        <w:rPr>
          <w:rFonts w:ascii="Sylfaen" w:hAnsi="Sylfaen"/>
          <w:lang w:val="ka-GE"/>
        </w:rPr>
        <w:t>მ</w:t>
      </w:r>
      <w:r w:rsidRPr="00F11F33">
        <w:rPr>
          <w:rFonts w:ascii="Sylfaen" w:hAnsi="Sylfaen"/>
          <w:lang w:val="ka-GE"/>
        </w:rPr>
        <w:t>ოქმედი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კანონმდებლობითა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და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მუნიციპალიტეტის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სამართლებრივი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აქტებით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განსაზღვრული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სხვა</w:t>
      </w:r>
      <w:r w:rsidRPr="00F11F33">
        <w:rPr>
          <w:lang w:val="ka-GE"/>
        </w:rPr>
        <w:t xml:space="preserve"> </w:t>
      </w:r>
      <w:r w:rsidRPr="00F11F33">
        <w:rPr>
          <w:rFonts w:ascii="Sylfaen" w:hAnsi="Sylfaen"/>
          <w:lang w:val="ka-GE"/>
        </w:rPr>
        <w:t>ფუნქციების</w:t>
      </w:r>
      <w:r w:rsidRPr="00F11F33"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განხორციელება</w:t>
      </w:r>
      <w:r>
        <w:rPr>
          <w:lang w:val="ka-GE"/>
        </w:rPr>
        <w:t>;</w:t>
      </w:r>
    </w:p>
    <w:p w:rsidR="002F31EA" w:rsidRDefault="002F31EA" w:rsidP="002F31EA">
      <w:pPr>
        <w:spacing w:after="0"/>
        <w:jc w:val="both"/>
      </w:pPr>
      <w:r>
        <w:rPr>
          <w:rFonts w:ascii="Sylfaen" w:hAnsi="Sylfaen"/>
          <w:lang w:val="ka-GE"/>
        </w:rPr>
        <w:t xml:space="preserve">თ) </w:t>
      </w:r>
      <w:proofErr w:type="spellStart"/>
      <w:r w:rsidRPr="00F11F33">
        <w:rPr>
          <w:rFonts w:ascii="Sylfaen" w:hAnsi="Sylfaen" w:cs="Sylfaen"/>
        </w:rPr>
        <w:t>საჯარო</w:t>
      </w:r>
      <w:proofErr w:type="spellEnd"/>
      <w:r w:rsidRPr="00F11F33">
        <w:t xml:space="preserve"> </w:t>
      </w:r>
      <w:proofErr w:type="spellStart"/>
      <w:r w:rsidRPr="00F11F33">
        <w:rPr>
          <w:rFonts w:ascii="Sylfaen" w:hAnsi="Sylfaen" w:cs="Sylfaen"/>
        </w:rPr>
        <w:t>დაწესებულების</w:t>
      </w:r>
      <w:proofErr w:type="spellEnd"/>
      <w:r w:rsidRPr="00F11F33">
        <w:t xml:space="preserve"> </w:t>
      </w:r>
      <w:proofErr w:type="spellStart"/>
      <w:r w:rsidRPr="00F11F33">
        <w:rPr>
          <w:rFonts w:ascii="Sylfaen" w:hAnsi="Sylfaen" w:cs="Sylfaen"/>
        </w:rPr>
        <w:t>საქმიანობის</w:t>
      </w:r>
      <w:proofErr w:type="spellEnd"/>
      <w:r w:rsidRPr="00F11F33">
        <w:t xml:space="preserve"> </w:t>
      </w:r>
      <w:proofErr w:type="spellStart"/>
      <w:r w:rsidRPr="00F11F33">
        <w:rPr>
          <w:rFonts w:ascii="Sylfaen" w:hAnsi="Sylfaen" w:cs="Sylfaen"/>
        </w:rPr>
        <w:t>სპეციფიკის</w:t>
      </w:r>
      <w:proofErr w:type="spellEnd"/>
      <w:r w:rsidRPr="00F11F33">
        <w:t xml:space="preserve"> </w:t>
      </w:r>
      <w:proofErr w:type="spellStart"/>
      <w:r w:rsidRPr="00F11F33">
        <w:rPr>
          <w:rFonts w:ascii="Sylfaen" w:hAnsi="Sylfaen" w:cs="Sylfaen"/>
        </w:rPr>
        <w:t>შესაბამისი</w:t>
      </w:r>
      <w:proofErr w:type="spellEnd"/>
      <w:r w:rsidRPr="00F11F33">
        <w:t xml:space="preserve"> </w:t>
      </w:r>
      <w:proofErr w:type="spellStart"/>
      <w:r w:rsidRPr="00F11F33">
        <w:rPr>
          <w:rFonts w:ascii="Sylfaen" w:hAnsi="Sylfaen" w:cs="Sylfaen"/>
        </w:rPr>
        <w:t>ფუნქციების</w:t>
      </w:r>
      <w:proofErr w:type="spellEnd"/>
      <w:r w:rsidRPr="00F11F33">
        <w:t xml:space="preserve"> </w:t>
      </w:r>
      <w:proofErr w:type="spellStart"/>
      <w:r w:rsidRPr="00F11F33">
        <w:rPr>
          <w:rFonts w:ascii="Sylfaen" w:hAnsi="Sylfaen" w:cs="Sylfaen"/>
        </w:rPr>
        <w:t>შესრულებას</w:t>
      </w:r>
      <w:proofErr w:type="spellEnd"/>
      <w:r>
        <w:t>;</w:t>
      </w:r>
    </w:p>
    <w:p w:rsidR="002F31EA" w:rsidRPr="00CD620F" w:rsidRDefault="002F31EA" w:rsidP="002F31EA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ი) </w:t>
      </w:r>
      <w:r w:rsidRPr="00E035F9">
        <w:rPr>
          <w:rFonts w:ascii="Sylfaen" w:hAnsi="Sylfaen"/>
          <w:lang w:val="ka-GE"/>
        </w:rPr>
        <w:t>მერის დავალებით, შესაბამისი სამართლებრივი აქტის საფუძველზე, მერის წარმომადგენ</w:t>
      </w:r>
      <w:r>
        <w:rPr>
          <w:rFonts w:ascii="Sylfaen" w:hAnsi="Sylfaen"/>
          <w:lang w:val="ka-GE"/>
        </w:rPr>
        <w:t>ე</w:t>
      </w:r>
      <w:r w:rsidRPr="00E035F9">
        <w:rPr>
          <w:rFonts w:ascii="Sylfaen" w:hAnsi="Sylfaen"/>
          <w:lang w:val="ka-GE"/>
        </w:rPr>
        <w:t>ლი სპეციალისტი</w:t>
      </w:r>
      <w:r w:rsidRPr="00E035F9">
        <w:rPr>
          <w:rFonts w:ascii="Sylfaen" w:hAnsi="Sylfaen"/>
        </w:rPr>
        <w:t>ს</w:t>
      </w:r>
      <w:r w:rsidRPr="00E035F9">
        <w:rPr>
          <w:rFonts w:ascii="Sylfaen" w:hAnsi="Sylfaen"/>
          <w:lang w:val="ka-GE"/>
        </w:rPr>
        <w:t xml:space="preserve"> არყოფნის ან მის მიერ უფლებამოსილების შესრულების შეუძლებლობის შემთხვევაში  ასრულებს მის მოვალეობებ</w:t>
      </w:r>
      <w:r>
        <w:rPr>
          <w:rFonts w:ascii="Sylfaen" w:hAnsi="Sylfaen"/>
          <w:lang w:val="ka-GE"/>
        </w:rPr>
        <w:t>ს.</w:t>
      </w:r>
    </w:p>
    <w:p w:rsidR="003D0E58" w:rsidRDefault="002639C2"/>
    <w:p w:rsidR="005C25E4" w:rsidRDefault="005C25E4"/>
    <w:p w:rsidR="005C25E4" w:rsidRDefault="005C25E4" w:rsidP="005C25E4">
      <w:pPr>
        <w:spacing w:after="0"/>
        <w:jc w:val="both"/>
        <w:rPr>
          <w:b/>
        </w:rPr>
      </w:pPr>
      <w:proofErr w:type="spellStart"/>
      <w:proofErr w:type="gramStart"/>
      <w:r w:rsidRPr="002F31EA">
        <w:rPr>
          <w:rFonts w:ascii="Sylfaen" w:hAnsi="Sylfaen" w:cs="Sylfaen"/>
          <w:b/>
        </w:rPr>
        <w:t>ხელშეკრულებით</w:t>
      </w:r>
      <w:proofErr w:type="spellEnd"/>
      <w:proofErr w:type="gram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დასაქმებული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პირის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სამუშაო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აღწერილობა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შეიცავს</w:t>
      </w:r>
      <w:proofErr w:type="spellEnd"/>
      <w:r w:rsidRPr="002F31EA">
        <w:rPr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 ადმინისტრაციული ერთეულის სპეციალისტის </w:t>
      </w:r>
      <w:proofErr w:type="spellStart"/>
      <w:r w:rsidRPr="002F31EA">
        <w:rPr>
          <w:rFonts w:ascii="Sylfaen" w:hAnsi="Sylfaen" w:cs="Sylfaen"/>
          <w:b/>
        </w:rPr>
        <w:t>ფუნქცია</w:t>
      </w:r>
      <w:r w:rsidRPr="002F31EA">
        <w:rPr>
          <w:b/>
        </w:rPr>
        <w:t>-</w:t>
      </w:r>
      <w:r w:rsidRPr="002F31EA">
        <w:rPr>
          <w:rFonts w:ascii="Sylfaen" w:hAnsi="Sylfaen" w:cs="Sylfaen"/>
          <w:b/>
        </w:rPr>
        <w:t>მოვალეობებს</w:t>
      </w:r>
      <w:proofErr w:type="spellEnd"/>
      <w:r w:rsidRPr="002F31EA">
        <w:rPr>
          <w:b/>
        </w:rPr>
        <w:t xml:space="preserve">, </w:t>
      </w:r>
      <w:proofErr w:type="spellStart"/>
      <w:r w:rsidRPr="002F31EA">
        <w:rPr>
          <w:rFonts w:ascii="Sylfaen" w:hAnsi="Sylfaen" w:cs="Sylfaen"/>
          <w:b/>
        </w:rPr>
        <w:t>რომელიც</w:t>
      </w:r>
      <w:proofErr w:type="spellEnd"/>
      <w:r w:rsidRPr="002F31EA">
        <w:rPr>
          <w:b/>
        </w:rPr>
        <w:t xml:space="preserve"> </w:t>
      </w:r>
      <w:proofErr w:type="spellStart"/>
      <w:r w:rsidRPr="002F31EA">
        <w:rPr>
          <w:rFonts w:ascii="Sylfaen" w:hAnsi="Sylfaen" w:cs="Sylfaen"/>
          <w:b/>
        </w:rPr>
        <w:t>მოიცავს</w:t>
      </w:r>
      <w:proofErr w:type="spellEnd"/>
      <w:r w:rsidRPr="002F31EA">
        <w:rPr>
          <w:b/>
        </w:rPr>
        <w:t>:</w:t>
      </w:r>
    </w:p>
    <w:p w:rsidR="005C25E4" w:rsidRPr="002F31EA" w:rsidRDefault="005C25E4" w:rsidP="005C25E4">
      <w:pPr>
        <w:spacing w:after="0"/>
        <w:jc w:val="both"/>
        <w:rPr>
          <w:b/>
        </w:rPr>
      </w:pPr>
    </w:p>
    <w:p w:rsidR="005C25E4" w:rsidRPr="00A65E4F" w:rsidRDefault="005C25E4" w:rsidP="005C25E4">
      <w:pPr>
        <w:pStyle w:val="ListParagraph"/>
        <w:numPr>
          <w:ilvl w:val="0"/>
          <w:numId w:val="1"/>
        </w:numPr>
        <w:spacing w:after="0" w:line="276" w:lineRule="auto"/>
        <w:ind w:left="360" w:hanging="270"/>
        <w:jc w:val="both"/>
        <w:rPr>
          <w:rFonts w:ascii="Sylfaen" w:hAnsi="Sylfaen"/>
          <w:lang w:val="ka-GE"/>
        </w:rPr>
      </w:pPr>
      <w:r w:rsidRPr="00A65E4F">
        <w:rPr>
          <w:rFonts w:ascii="Sylfaen" w:hAnsi="Sylfaen"/>
          <w:lang w:val="ka-GE"/>
        </w:rPr>
        <w:t>საჯარო დაწესებულების საქმიანობის სპეციფიკის შესაბამისი ფუნქციების შესრულებას;</w:t>
      </w:r>
    </w:p>
    <w:p w:rsidR="005C25E4" w:rsidRPr="00A65E4F" w:rsidRDefault="005C25E4" w:rsidP="005C25E4">
      <w:pPr>
        <w:pStyle w:val="ListParagraph"/>
        <w:numPr>
          <w:ilvl w:val="0"/>
          <w:numId w:val="1"/>
        </w:numPr>
        <w:spacing w:after="0" w:line="276" w:lineRule="auto"/>
        <w:ind w:left="360" w:hanging="270"/>
        <w:jc w:val="both"/>
        <w:rPr>
          <w:rFonts w:ascii="Sylfaen" w:hAnsi="Sylfaen"/>
          <w:lang w:val="ka-GE"/>
        </w:rPr>
      </w:pPr>
      <w:r w:rsidRPr="00A65E4F">
        <w:rPr>
          <w:rFonts w:ascii="Sylfaen" w:hAnsi="Sylfaen"/>
          <w:lang w:val="ka-GE"/>
        </w:rPr>
        <w:t>წარმომადგენლის დავალებით ადმინისტრაციულ ერთეულში სხვადასხვა მონაცემების შეგროვებას;</w:t>
      </w:r>
    </w:p>
    <w:p w:rsidR="005C25E4" w:rsidRPr="00A65E4F" w:rsidRDefault="005C25E4" w:rsidP="005C25E4">
      <w:pPr>
        <w:pStyle w:val="ListParagraph"/>
        <w:numPr>
          <w:ilvl w:val="0"/>
          <w:numId w:val="1"/>
        </w:numPr>
        <w:spacing w:after="0" w:line="276" w:lineRule="auto"/>
        <w:ind w:left="360" w:hanging="270"/>
        <w:jc w:val="both"/>
        <w:rPr>
          <w:rFonts w:ascii="Sylfaen" w:hAnsi="Sylfaen"/>
          <w:lang w:val="ka-GE"/>
        </w:rPr>
      </w:pPr>
      <w:r w:rsidRPr="00A65E4F">
        <w:rPr>
          <w:rFonts w:ascii="Sylfaen" w:hAnsi="Sylfaen"/>
          <w:lang w:val="ka-GE"/>
        </w:rPr>
        <w:t>ადმინისტრაციულ ერთეულში კრებებისა და დაგეგმილი ღონისძიებების გამართვის ხელშეწყობას;</w:t>
      </w:r>
    </w:p>
    <w:p w:rsidR="005C25E4" w:rsidRPr="00A65E4F" w:rsidRDefault="005C25E4" w:rsidP="005C25E4">
      <w:pPr>
        <w:pStyle w:val="ListParagraph"/>
        <w:numPr>
          <w:ilvl w:val="0"/>
          <w:numId w:val="1"/>
        </w:numPr>
        <w:spacing w:after="0" w:line="276" w:lineRule="auto"/>
        <w:ind w:left="360" w:hanging="270"/>
        <w:jc w:val="both"/>
        <w:rPr>
          <w:rFonts w:ascii="Sylfaen" w:hAnsi="Sylfaen"/>
          <w:lang w:val="ka-GE"/>
        </w:rPr>
      </w:pPr>
      <w:r w:rsidRPr="00A65E4F">
        <w:rPr>
          <w:rFonts w:ascii="Sylfaen" w:hAnsi="Sylfaen"/>
          <w:lang w:val="ka-GE"/>
        </w:rPr>
        <w:t>წარმომადგენლის დავალებით ადმინისტრაციულ ერთეულში სხვადასხვა ღონისძიებების დაგეგმვასა და ორგანიზებას;</w:t>
      </w:r>
    </w:p>
    <w:p w:rsidR="005C25E4" w:rsidRPr="00A65E4F" w:rsidRDefault="005C25E4" w:rsidP="005C25E4">
      <w:pPr>
        <w:pStyle w:val="ListParagraph"/>
        <w:numPr>
          <w:ilvl w:val="0"/>
          <w:numId w:val="1"/>
        </w:numPr>
        <w:spacing w:after="0" w:line="276" w:lineRule="auto"/>
        <w:ind w:left="360" w:hanging="270"/>
        <w:jc w:val="both"/>
        <w:rPr>
          <w:rFonts w:ascii="Sylfaen" w:hAnsi="Sylfaen"/>
          <w:lang w:val="ka-GE"/>
        </w:rPr>
      </w:pPr>
      <w:r w:rsidRPr="00A65E4F">
        <w:rPr>
          <w:rFonts w:ascii="Sylfaen" w:hAnsi="Sylfaen"/>
          <w:lang w:val="ka-GE"/>
        </w:rPr>
        <w:t>მოსახლეობის ინფორმირებას ადმინისტრაციულ ერთეულში შემოსული ინფორმაციის თაობაზე;</w:t>
      </w:r>
    </w:p>
    <w:p w:rsidR="005C25E4" w:rsidRPr="00A65E4F" w:rsidRDefault="005C25E4" w:rsidP="005C25E4">
      <w:pPr>
        <w:pStyle w:val="ListParagraph"/>
        <w:numPr>
          <w:ilvl w:val="0"/>
          <w:numId w:val="1"/>
        </w:numPr>
        <w:spacing w:after="0" w:line="276" w:lineRule="auto"/>
        <w:ind w:left="360" w:hanging="270"/>
        <w:jc w:val="both"/>
        <w:rPr>
          <w:rFonts w:ascii="Sylfaen" w:hAnsi="Sylfaen"/>
          <w:lang w:val="ka-GE"/>
        </w:rPr>
      </w:pPr>
      <w:r w:rsidRPr="00A65E4F">
        <w:rPr>
          <w:rFonts w:ascii="Sylfaen" w:hAnsi="Sylfaen"/>
          <w:lang w:val="ka-GE"/>
        </w:rPr>
        <w:t>წარმომადგენლის დავალებით მოქალაქეთა მიერ მოწოდებული პრობლემების გაცნობას, შესწავლასა და სათანადო რეაგირებას;</w:t>
      </w:r>
    </w:p>
    <w:p w:rsidR="005C25E4" w:rsidRPr="00A65E4F" w:rsidRDefault="005C25E4" w:rsidP="005C25E4">
      <w:pPr>
        <w:pStyle w:val="ListParagraph"/>
        <w:numPr>
          <w:ilvl w:val="0"/>
          <w:numId w:val="1"/>
        </w:numPr>
        <w:spacing w:after="0" w:line="276" w:lineRule="auto"/>
        <w:ind w:left="360" w:hanging="270"/>
        <w:jc w:val="both"/>
        <w:rPr>
          <w:rFonts w:ascii="Sylfaen" w:hAnsi="Sylfaen"/>
          <w:lang w:val="ka-GE"/>
        </w:rPr>
      </w:pPr>
      <w:r w:rsidRPr="00A65E4F">
        <w:rPr>
          <w:rFonts w:ascii="Sylfaen" w:hAnsi="Sylfaen"/>
          <w:lang w:val="ka-GE"/>
        </w:rPr>
        <w:t>პირის კონკრეტულ მისამართზე ფაქტობრივი ცხოვრების ფაქტის დადასტურებასთან დაკავშირებით დოკუმენტაციისა და ინფორმაციის შეგროვებას;</w:t>
      </w:r>
    </w:p>
    <w:p w:rsidR="005C25E4" w:rsidRPr="00A65E4F" w:rsidRDefault="005C25E4" w:rsidP="005C25E4">
      <w:pPr>
        <w:pStyle w:val="ListParagraph"/>
        <w:numPr>
          <w:ilvl w:val="0"/>
          <w:numId w:val="1"/>
        </w:numPr>
        <w:spacing w:after="0" w:line="276" w:lineRule="auto"/>
        <w:ind w:left="360" w:hanging="270"/>
        <w:jc w:val="both"/>
        <w:rPr>
          <w:rFonts w:ascii="Sylfaen" w:hAnsi="Sylfaen"/>
          <w:lang w:val="ka-GE"/>
        </w:rPr>
      </w:pPr>
      <w:r w:rsidRPr="00A65E4F">
        <w:rPr>
          <w:rFonts w:ascii="Sylfaen" w:hAnsi="Sylfaen"/>
          <w:lang w:val="ka-GE"/>
        </w:rPr>
        <w:t>მერის დავალებით, შესაბამისი სამართლებრივი აქტის საფუძველზე, სპეციალისტი მერის წარმომადგენლი</w:t>
      </w:r>
      <w:r w:rsidRPr="00A65E4F">
        <w:rPr>
          <w:rFonts w:ascii="Sylfaen" w:hAnsi="Sylfaen"/>
        </w:rPr>
        <w:t>ს</w:t>
      </w:r>
      <w:r w:rsidRPr="00A65E4F">
        <w:rPr>
          <w:rFonts w:ascii="Sylfaen" w:hAnsi="Sylfaen"/>
          <w:lang w:val="ka-GE"/>
        </w:rPr>
        <w:t xml:space="preserve"> არყოფნის ან მის მიერ უფლებამოსილების შესრულების შეუძლებლობის შემთხვევაში  ასრულებს მის მოვალეობებს;</w:t>
      </w:r>
    </w:p>
    <w:p w:rsidR="005C25E4" w:rsidRPr="00A65E4F" w:rsidRDefault="005C25E4" w:rsidP="005C25E4">
      <w:pPr>
        <w:pStyle w:val="ListParagraph"/>
        <w:numPr>
          <w:ilvl w:val="0"/>
          <w:numId w:val="1"/>
        </w:numPr>
        <w:spacing w:after="0" w:line="276" w:lineRule="auto"/>
        <w:ind w:left="360" w:hanging="270"/>
        <w:jc w:val="both"/>
        <w:rPr>
          <w:rFonts w:ascii="Sylfaen" w:hAnsi="Sylfaen"/>
          <w:lang w:val="ka-GE"/>
        </w:rPr>
      </w:pPr>
      <w:r w:rsidRPr="00A65E4F">
        <w:rPr>
          <w:rFonts w:ascii="Sylfaen" w:hAnsi="Sylfaen"/>
          <w:lang w:val="ka-GE"/>
        </w:rPr>
        <w:lastRenderedPageBreak/>
        <w:t>ხელმძღვანელის მიერ კომპეტენციის ფარგლებში გაცემული დავალებების შესრულება.</w:t>
      </w:r>
    </w:p>
    <w:p w:rsidR="005C25E4" w:rsidRDefault="005C25E4"/>
    <w:p w:rsidR="00E94B68" w:rsidRDefault="00E94B68"/>
    <w:p w:rsidR="00645E42" w:rsidRDefault="00645E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2021 </w:t>
      </w:r>
      <w:r w:rsidR="002639C2">
        <w:rPr>
          <w:rFonts w:ascii="Sylfaen" w:hAnsi="Sylfaen"/>
          <w:lang w:val="ka-GE"/>
        </w:rPr>
        <w:t>წელს</w:t>
      </w:r>
      <w:r>
        <w:rPr>
          <w:rFonts w:ascii="Sylfaen" w:hAnsi="Sylfaen"/>
          <w:lang w:val="ka-GE"/>
        </w:rPr>
        <w:t xml:space="preserve"> შრომითი ხელს. დასაქმებული იყო-</w:t>
      </w:r>
      <w:r w:rsidR="002639C2">
        <w:rPr>
          <w:rFonts w:ascii="Sylfaen" w:hAnsi="Sylfaen"/>
          <w:lang w:val="ka-GE"/>
        </w:rPr>
        <w:t>14;</w:t>
      </w:r>
    </w:p>
    <w:p w:rsidR="00645E42" w:rsidRDefault="00645E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2022</w:t>
      </w:r>
      <w:r>
        <w:rPr>
          <w:rFonts w:ascii="Sylfaen" w:hAnsi="Sylfaen"/>
          <w:lang w:val="ka-GE"/>
        </w:rPr>
        <w:t xml:space="preserve"> </w:t>
      </w:r>
      <w:r w:rsidR="002639C2">
        <w:rPr>
          <w:rFonts w:ascii="Sylfaen" w:hAnsi="Sylfaen"/>
          <w:lang w:val="ka-GE"/>
        </w:rPr>
        <w:t xml:space="preserve"> წელს</w:t>
      </w:r>
      <w:r>
        <w:rPr>
          <w:rFonts w:ascii="Sylfaen" w:hAnsi="Sylfaen"/>
          <w:lang w:val="ka-GE"/>
        </w:rPr>
        <w:t xml:space="preserve"> შრომითი ხელს. დასაქმებული იყო-</w:t>
      </w:r>
      <w:r w:rsidR="002639C2">
        <w:rPr>
          <w:rFonts w:ascii="Sylfaen" w:hAnsi="Sylfaen"/>
          <w:lang w:val="ka-GE"/>
        </w:rPr>
        <w:t>15;</w:t>
      </w:r>
    </w:p>
    <w:p w:rsidR="00E94B68" w:rsidRDefault="00E94B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შრომითი ხელშ. კვოტა </w:t>
      </w:r>
      <w:r w:rsidR="00645E42">
        <w:rPr>
          <w:rFonts w:ascii="Sylfaen" w:hAnsi="Sylfaen"/>
          <w:lang w:val="ka-GE"/>
        </w:rPr>
        <w:t xml:space="preserve">2023 წლის </w:t>
      </w:r>
      <w:r>
        <w:rPr>
          <w:rFonts w:ascii="Sylfaen" w:hAnsi="Sylfaen"/>
          <w:lang w:val="ka-GE"/>
        </w:rPr>
        <w:t xml:space="preserve">01 სექტემბრისათვის -19, დასაქმებულია-18, ქალი-7    კაცი-11;  </w:t>
      </w:r>
    </w:p>
    <w:p w:rsidR="002639C2" w:rsidRDefault="00E94B68" w:rsidP="00263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ადმინისტრაციულები ხელშ. კვოტა </w:t>
      </w:r>
      <w:r w:rsidR="00645E42">
        <w:rPr>
          <w:rFonts w:ascii="Sylfaen" w:hAnsi="Sylfaen"/>
          <w:lang w:val="ka-GE"/>
        </w:rPr>
        <w:t xml:space="preserve">2023 წლის </w:t>
      </w:r>
      <w:r>
        <w:rPr>
          <w:rFonts w:ascii="Sylfaen" w:hAnsi="Sylfaen"/>
          <w:lang w:val="ka-GE"/>
        </w:rPr>
        <w:t xml:space="preserve">01 სექტემბრისათვის </w:t>
      </w:r>
      <w:r>
        <w:rPr>
          <w:rFonts w:ascii="Sylfaen" w:hAnsi="Sylfaen"/>
          <w:lang w:val="ka-GE"/>
        </w:rPr>
        <w:t>- 33, დასაქმებული-30,   ქალი-</w:t>
      </w:r>
      <w:r w:rsidR="00B72189">
        <w:rPr>
          <w:rFonts w:ascii="Sylfaen" w:hAnsi="Sylfaen"/>
          <w:lang w:val="ka-GE"/>
        </w:rPr>
        <w:t>11,</w:t>
      </w:r>
      <w:r>
        <w:rPr>
          <w:rFonts w:ascii="Sylfaen" w:hAnsi="Sylfaen"/>
          <w:lang w:val="ka-GE"/>
        </w:rPr>
        <w:t xml:space="preserve">    კაცი-</w:t>
      </w:r>
      <w:r w:rsidR="00B72189">
        <w:rPr>
          <w:rFonts w:ascii="Sylfaen" w:hAnsi="Sylfaen"/>
          <w:lang w:val="ka-GE"/>
        </w:rPr>
        <w:t>19;</w:t>
      </w:r>
      <w:r w:rsidR="002639C2" w:rsidRPr="002639C2">
        <w:rPr>
          <w:rFonts w:ascii="Sylfaen" w:hAnsi="Sylfaen"/>
          <w:lang w:val="ka-GE"/>
        </w:rPr>
        <w:t xml:space="preserve"> </w:t>
      </w:r>
    </w:p>
    <w:p w:rsidR="00E94B68" w:rsidRDefault="00263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მერია-76,  აქედან ქალი- 34 ,   კაცი-31</w:t>
      </w:r>
      <w:bookmarkStart w:id="0" w:name="_GoBack"/>
      <w:bookmarkEnd w:id="0"/>
    </w:p>
    <w:p w:rsidR="00E94B68" w:rsidRDefault="00645E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2023 წლის </w:t>
      </w:r>
      <w:r>
        <w:rPr>
          <w:rFonts w:ascii="Sylfaen" w:hAnsi="Sylfaen"/>
          <w:lang w:val="ka-GE"/>
        </w:rPr>
        <w:t xml:space="preserve">01 სექტემბისათვის </w:t>
      </w:r>
      <w:r w:rsidR="00E94B68">
        <w:rPr>
          <w:rFonts w:ascii="Sylfaen" w:hAnsi="Sylfaen"/>
          <w:lang w:val="ka-GE"/>
        </w:rPr>
        <w:t xml:space="preserve">ვაკანსია </w:t>
      </w:r>
      <w:r>
        <w:rPr>
          <w:rFonts w:ascii="Sylfaen" w:hAnsi="Sylfaen"/>
          <w:lang w:val="ka-GE"/>
        </w:rPr>
        <w:t>-</w:t>
      </w:r>
      <w:r w:rsidR="00E94B68">
        <w:rPr>
          <w:rFonts w:ascii="Sylfaen" w:hAnsi="Sylfaen"/>
          <w:lang w:val="ka-GE"/>
        </w:rPr>
        <w:t>11</w:t>
      </w:r>
      <w:r>
        <w:rPr>
          <w:rFonts w:ascii="Sylfaen" w:hAnsi="Sylfaen"/>
          <w:lang w:val="ka-GE"/>
        </w:rPr>
        <w:t>;</w:t>
      </w:r>
    </w:p>
    <w:p w:rsidR="002639C2" w:rsidRPr="00E94B68" w:rsidRDefault="002639C2">
      <w:pPr>
        <w:rPr>
          <w:rFonts w:ascii="Sylfaen" w:hAnsi="Sylfaen"/>
          <w:lang w:val="ka-GE"/>
        </w:rPr>
      </w:pPr>
    </w:p>
    <w:sectPr w:rsidR="002639C2" w:rsidRPr="00E94B68" w:rsidSect="00B72189">
      <w:pgSz w:w="12240" w:h="15840"/>
      <w:pgMar w:top="900" w:right="63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DBE"/>
    <w:multiLevelType w:val="hybridMultilevel"/>
    <w:tmpl w:val="0B841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75"/>
    <w:rsid w:val="002639C2"/>
    <w:rsid w:val="002F31EA"/>
    <w:rsid w:val="004E3B2A"/>
    <w:rsid w:val="005C25E4"/>
    <w:rsid w:val="00645E42"/>
    <w:rsid w:val="00B72189"/>
    <w:rsid w:val="00BD6292"/>
    <w:rsid w:val="00D55475"/>
    <w:rsid w:val="00E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030D3-B4D0-468D-9D52-EEDA2B23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E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Bregadze</dc:creator>
  <cp:keywords/>
  <dc:description/>
  <cp:lastModifiedBy>Irma Bregadze</cp:lastModifiedBy>
  <cp:revision>6</cp:revision>
  <dcterms:created xsi:type="dcterms:W3CDTF">2023-09-05T09:16:00Z</dcterms:created>
  <dcterms:modified xsi:type="dcterms:W3CDTF">2023-09-05T12:36:00Z</dcterms:modified>
</cp:coreProperties>
</file>